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4D0" w:rsidRPr="0089375B" w:rsidRDefault="007D4BD2" w:rsidP="00A2570F">
      <w:pPr>
        <w:jc w:val="center"/>
        <w:rPr>
          <w:rFonts w:ascii="TH SarabunPSK" w:hAnsi="TH SarabunPSK" w:cs="TH SarabunPSK"/>
          <w:sz w:val="40"/>
          <w:szCs w:val="40"/>
        </w:rPr>
      </w:pPr>
      <w:r w:rsidRPr="007D4BD2">
        <w:rPr>
          <w:rFonts w:ascii="TH SarabunPSK" w:hAnsi="TH SarabunPSK" w:cs="TH SarabunPSK"/>
          <w:sz w:val="40"/>
          <w:szCs w:val="40"/>
          <w:cs/>
        </w:rPr>
        <w:tab/>
        <w:t>รายงานการกำกับติดตาม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762"/>
        <w:gridCol w:w="2192"/>
        <w:gridCol w:w="3484"/>
        <w:gridCol w:w="6607"/>
      </w:tblGrid>
      <w:tr w:rsidR="007D4BD2" w:rsidRPr="0089375B" w:rsidTr="007D4BD2">
        <w:trPr>
          <w:tblHeader/>
        </w:trPr>
        <w:tc>
          <w:tcPr>
            <w:tcW w:w="762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ลำดับ</w:t>
            </w:r>
          </w:p>
        </w:tc>
        <w:tc>
          <w:tcPr>
            <w:tcW w:w="2192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3484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ชื่อกิจกรรม</w:t>
            </w:r>
          </w:p>
        </w:tc>
        <w:tc>
          <w:tcPr>
            <w:tcW w:w="6607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5B">
              <w:rPr>
                <w:rFonts w:ascii="TH SarabunPSK" w:hAnsi="TH SarabunPSK" w:cs="TH SarabunPSK"/>
                <w:sz w:val="36"/>
                <w:szCs w:val="36"/>
                <w:cs/>
              </w:rPr>
              <w:t>การดำเนินงาน</w:t>
            </w:r>
          </w:p>
        </w:tc>
      </w:tr>
      <w:tr w:rsidR="007D4BD2" w:rsidRPr="0089375B" w:rsidTr="007D4BD2">
        <w:tc>
          <w:tcPr>
            <w:tcW w:w="762" w:type="dxa"/>
            <w:vMerge w:val="restart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92" w:type="dxa"/>
            <w:vMerge w:val="restart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โครงการพัฒนาการเรียนการสอน</w:t>
            </w: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กิจกรรมจัดการเรียนการสอน</w:t>
            </w:r>
          </w:p>
        </w:tc>
        <w:tc>
          <w:tcPr>
            <w:tcW w:w="6607" w:type="dxa"/>
          </w:tcPr>
          <w:p w:rsidR="007D4BD2" w:rsidRPr="00945B4C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- ดำเนินการจัดซื้อวัสดุ เมื่อวันที่ 9 พ.ย 64 จำนวนเงิน 50,000 บาท   </w:t>
            </w:r>
          </w:p>
          <w:p w:rsidR="007D4BD2" w:rsidRPr="00945B4C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 ดำเนินการจัดซื้อวัสดุ เมื่อวันที่ 18 พ.ย 64 จำนวนเงิน 50,000 บาท</w:t>
            </w:r>
          </w:p>
          <w:p w:rsidR="007D4BD2" w:rsidRPr="00945B4C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- ดำเนินการจัดซื้อครุภัณฑ์ เมื่อวันที่  29 ธ.ค 64 จำนวนเงิน 723,000 บาท 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-ดำเนินการซื้อวัสดุ เมื่อวันที่ 12 ม.ค 65 จำนวนเงิน 30,125 บาท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กิจกรรมฝึกประสบการณ์วิชาชีพ</w:t>
            </w:r>
          </w:p>
        </w:tc>
        <w:tc>
          <w:tcPr>
            <w:tcW w:w="6607" w:type="dxa"/>
          </w:tcPr>
          <w:p w:rsidR="007D4BD2" w:rsidRPr="00945B4C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-ดำเนินการซื้อวัสดุ เมื่อวันที่ 19 ม.ค 65 จำนวน 3,000 บาท</w:t>
            </w:r>
          </w:p>
          <w:p w:rsidR="007D4BD2" w:rsidRPr="00945B4C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 xml:space="preserve"> -อยู่ในช่วงการดำเนินงาน 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-ได้กำหนดจัดกิจกรรมอบรมให้แก่นักศึกษา กิจกรรมฝึกประสบการณ์วิชาชีพ ในวันที่ 22 กรกฎาคม 2565 เวลา 13.00 – 16.00 น.</w:t>
            </w:r>
          </w:p>
        </w:tc>
      </w:tr>
      <w:tr w:rsidR="007D4BD2" w:rsidRPr="0089375B" w:rsidTr="007D4BD2">
        <w:tc>
          <w:tcPr>
            <w:tcW w:w="762" w:type="dxa"/>
            <w:vMerge w:val="restart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92" w:type="dxa"/>
            <w:vMerge w:val="restart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</w:t>
            </w: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กิจกรรมพัฒนาบุคลิกภาพ</w:t>
            </w:r>
          </w:p>
        </w:tc>
        <w:tc>
          <w:tcPr>
            <w:tcW w:w="6607" w:type="dxa"/>
          </w:tcPr>
          <w:p w:rsidR="007D4BD2" w:rsidRPr="00945B4C" w:rsidRDefault="007D4BD2" w:rsidP="00957E79">
            <w:pPr>
              <w:rPr>
                <w:rFonts w:ascii="TH SarabunPSK" w:hAnsi="TH SarabunPSK" w:cs="TH SarabunPSK"/>
              </w:rPr>
            </w:pPr>
            <w:r w:rsidRPr="00945B4C">
              <w:rPr>
                <w:rFonts w:ascii="TH SarabunPSK" w:hAnsi="TH SarabunPSK" w:cs="TH SarabunPSK"/>
                <w:cs/>
              </w:rPr>
              <w:t>-หลักสูตรได้ดำเนินการจัดอบรมกิจกรรมพัฒนาบุคลิกภาพ ระหว่างวันที่ 28 - 29 กรกฎาคม 2565 ให้แก่นักศึกษา (รหัส 65 นักศึกษาภาคปกติและเทียบโอน) ณ อ.6 มหาวิทยาลัยราชภัฏยะลา (เบิกค่าสมนาคุณวิทยากรจำนวน 2 คนๆละ 7,200 บาทรวมเป็นเงินทั้งสิ้น 14,400 บาท )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45B4C">
              <w:rPr>
                <w:rFonts w:ascii="TH SarabunPSK" w:hAnsi="TH SarabunPSK" w:cs="TH SarabunPSK"/>
                <w:cs/>
              </w:rPr>
              <w:t>-ดำเนินการซื้อวัสดุ จำนวน 3,000 บาท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กิจกรรมเข้าร่วมนำเสนอผลงานทางวิชาการ เรื่อง การแข่งขันนำเสนอผลงานทางวิชาการระดับชาติ/นานาชาติ ด้านเทคโนโลยีสารสนเทศ</w:t>
            </w:r>
          </w:p>
        </w:tc>
        <w:tc>
          <w:tcPr>
            <w:tcW w:w="6607" w:type="dxa"/>
          </w:tcPr>
          <w:p w:rsidR="007D4BD2" w:rsidRPr="00511D04" w:rsidRDefault="007D4BD2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-หลักสูตรได้ดำเนินการเบิกค่าลงทะเบียนในงานประชุมวิชาการ ณ มหาวิทยาลัยราชภัฏสุราษฎร์ธานี เมื่อวันที่18 ม.ค 65 จำนวนเงิน 8,000 บาท</w:t>
            </w:r>
          </w:p>
          <w:p w:rsidR="007D4BD2" w:rsidRPr="00511D04" w:rsidRDefault="007D4BD2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 ซื้อวัสดุจำนวน 5 รายการ เมื่อวันที่ 6 พ.ค 65 จำนวน เงิน 4,000 บาท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 ซื่อวัสดุจำนวน 3 รายการ เมื่อวันที่ 20 ก.ค 65 จำนวนเงิน 2,000 บาท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กิจกรรมปฐมนิเทศ</w:t>
            </w:r>
          </w:p>
        </w:tc>
        <w:tc>
          <w:tcPr>
            <w:tcW w:w="6607" w:type="dxa"/>
          </w:tcPr>
          <w:p w:rsidR="007D4BD2" w:rsidRPr="00511D04" w:rsidRDefault="007D4BD2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-หลัดได้กำหนดจัดกิจกรรมอบรมให้แก่นักศึกษา ภายใต้โครงการพัฒนานักศึกษา กิจกรรมที่ 66 ปฐมนิเทศ  (วิทยา</w:t>
            </w:r>
            <w:proofErr w:type="spellStart"/>
            <w:r w:rsidRPr="00511D04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511D04">
              <w:rPr>
                <w:rFonts w:ascii="TH SarabunPSK" w:hAnsi="TH SarabunPSK" w:cs="TH SarabunPSK"/>
                <w:cs/>
              </w:rPr>
              <w:t xml:space="preserve">สตรบัณฑิต สาขาวิชาเทคโนโลยีสารสนเทศ) ในวันที่ 17 มิถุนายน 2565 ณ อาคาร 6 มหาวิทยาลัยราชภัฏยะลา ซึ่งจะมีนักศึกษาเข้าอบรม ทั้งหมด 34 คน 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-หลักสูตรได้ดำเนินการ ซื่อวัสดุจำนวน 3 รายการ เมื่อวันที่ 28 มิ.ย 65 จำนวนเงิน 2,000 บาท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กิจกรรมปัจฉิมนิเทศ</w:t>
            </w:r>
          </w:p>
        </w:tc>
        <w:tc>
          <w:tcPr>
            <w:tcW w:w="6607" w:type="dxa"/>
          </w:tcPr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-ดำเนินการซื้อวัสดุ 6 รายการ  จำนวนเงิน 8,500บาท เมื่อวันที่ 9 ธ.ค 64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A25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กิจกรรมพัฒนาทักษะทางวิชาการ เรื่อง การนำเสนองานด้วยวาจาโปรแกรมสำเร็จรูป</w:t>
            </w:r>
          </w:p>
        </w:tc>
        <w:tc>
          <w:tcPr>
            <w:tcW w:w="6607" w:type="dxa"/>
          </w:tcPr>
          <w:p w:rsidR="007D4BD2" w:rsidRPr="00511D04" w:rsidRDefault="007D4BD2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-หลักสูตรได้จัดอบรมนำเสนองานด้วยวาจาและโปรแกรมสำเร็จรูป (วิทยา</w:t>
            </w:r>
            <w:proofErr w:type="spellStart"/>
            <w:r w:rsidRPr="00511D04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511D04">
              <w:rPr>
                <w:rFonts w:ascii="TH SarabunPSK" w:hAnsi="TH SarabunPSK" w:cs="TH SarabunPSK"/>
                <w:cs/>
              </w:rPr>
              <w:t>สตรบัณฑิต สาขาวิชาเทคโนโลยีสารสนเทศ) ระหว่างวันที่ 28 – 29 พฤษภาคม และ 4 – 5 มิถุนายน 2565 ณ อาคาร 25 ตึกเทคโนโลยีสารสนเทศ มหาวิทยาลัยราชภัฏยะลา ซึ่งจะมีนักศึกษาเข้าอบรม ทั้งหมด 32 คน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511D04">
              <w:rPr>
                <w:rFonts w:ascii="TH SarabunPSK" w:hAnsi="TH SarabunPSK" w:cs="TH SarabunPSK"/>
                <w:cs/>
              </w:rPr>
              <w:t>- ดำเนินการซื้อวัสดุจำนวน 3 รายการ จำนวน 3,000 บาท เมื่อวันที่ 16 มิ.ย 65</w:t>
            </w:r>
          </w:p>
        </w:tc>
      </w:tr>
      <w:tr w:rsidR="007D4BD2" w:rsidRPr="0089375B" w:rsidTr="007D4BD2">
        <w:tc>
          <w:tcPr>
            <w:tcW w:w="762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92" w:type="dxa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โครงการสรรหานักศึกษา</w:t>
            </w:r>
          </w:p>
        </w:tc>
        <w:tc>
          <w:tcPr>
            <w:tcW w:w="3484" w:type="dxa"/>
          </w:tcPr>
          <w:p w:rsidR="007D4BD2" w:rsidRPr="0089375B" w:rsidRDefault="007D4BD2" w:rsidP="00C83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กิจกรรมประชาสัมพันธ์หลักสูตร</w:t>
            </w:r>
          </w:p>
        </w:tc>
        <w:tc>
          <w:tcPr>
            <w:tcW w:w="6607" w:type="dxa"/>
          </w:tcPr>
          <w:p w:rsidR="007D4BD2" w:rsidRPr="00511D04" w:rsidRDefault="007D4BD2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 xml:space="preserve">-ดำเนินการเบิกค่าจ้างทำสื่อ แผ่นพับประชาสัมพันธ์หลักสูตร จำนวน 7,000 </w:t>
            </w:r>
          </w:p>
          <w:p w:rsidR="007D4BD2" w:rsidRPr="00511D04" w:rsidRDefault="007D4BD2" w:rsidP="00957E79">
            <w:pPr>
              <w:rPr>
                <w:rFonts w:ascii="TH SarabunPSK" w:hAnsi="TH SarabunPSK" w:cs="TH SarabunPSK"/>
              </w:rPr>
            </w:pPr>
            <w:r w:rsidRPr="00511D04">
              <w:rPr>
                <w:rFonts w:ascii="TH SarabunPSK" w:hAnsi="TH SarabunPSK" w:cs="TH SarabunPSK"/>
                <w:cs/>
              </w:rPr>
              <w:t>-ดำเนินการเบิกค่าจ้างทำวิดิทัศน์ จำนวนเงิน 10,000 บาท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511D04">
              <w:rPr>
                <w:rFonts w:ascii="TH SarabunPSK" w:hAnsi="TH SarabunPSK" w:cs="TH SarabunPSK"/>
                <w:cs/>
              </w:rPr>
              <w:t>-หลักสูต</w:t>
            </w:r>
            <w:r>
              <w:rPr>
                <w:rFonts w:ascii="TH SarabunPSK" w:hAnsi="TH SarabunPSK" w:cs="TH SarabunPSK" w:hint="cs"/>
                <w:cs/>
              </w:rPr>
              <w:t>ร</w:t>
            </w:r>
            <w:r w:rsidRPr="00511D04">
              <w:rPr>
                <w:rFonts w:ascii="TH SarabunPSK" w:hAnsi="TH SarabunPSK" w:cs="TH SarabunPSK"/>
                <w:cs/>
              </w:rPr>
              <w:t xml:space="preserve">ได้ซื้อวัสดุ จำนวน 4 รายการ จำนวนเงิน 3,000 บาท เมื่อวันที่ 6 พ.ค 65 </w:t>
            </w:r>
          </w:p>
        </w:tc>
      </w:tr>
      <w:tr w:rsidR="007D4BD2" w:rsidRPr="0089375B" w:rsidTr="007D4BD2">
        <w:tc>
          <w:tcPr>
            <w:tcW w:w="762" w:type="dxa"/>
            <w:vMerge w:val="restart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92" w:type="dxa"/>
            <w:vMerge w:val="restart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โครงการพัฒนาสมรรถนะและทักษะด้านดิจิทัลของบัณฑิต</w:t>
            </w:r>
          </w:p>
        </w:tc>
        <w:tc>
          <w:tcPr>
            <w:tcW w:w="3484" w:type="dxa"/>
          </w:tcPr>
          <w:p w:rsidR="007D4BD2" w:rsidRPr="0089375B" w:rsidRDefault="007D4BD2" w:rsidP="00C83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กิจกรรมพัฒนาสมรรถนะและทักษะด้านดิจิทัลแก่นักศึกษา เรื่อง การฝึกพิมพ์สัมผัส พิมพ์ดีดภาษาไทยและอังกฤษ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-ดำเนินการเบิกค่าสมนาคุณวิทยากรในวันที่ 4,6,10 19 และ 26 ธันวาคม 2564 จำนวนเงิน 9,000 บาท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 จำนวนเงิน 1,000 บาท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-ดำเนินการเสร็จสิ้นเรียบร้อยแล้ว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C83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กิจกรรมปรับพื้นฐานสมรรถนะและทักษะด้านดิจิทัลแก่นักศึกษาใหม่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-ดำเนินการเบิกค่าสมนาคุณวิทยากรในวันที่ 8,9,15 และ 16 มกราคม 2565 จำนวนเงิน 7,200 บาท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จำนวนเงิน 3,000 บาท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196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กิจกรรมพัฒนาสมรรถนะและทักษะด้านดิจิทัลแก่นักศึกษา เรื่อง อบรมการสร้างสารสนเทศในรูปแบบ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ด้วยโปรแกรมตกแต่งภาพ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-ดำเนินการเบิกค่าสมนาคุณวิทยากรในวันที่ 18,19,25 และ 26 ธันวาคม 2564 จำนวนเงิน 7,200 บาท ให้แก่นักศึกษา รหัส 63 อบรม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57E79">
              <w:rPr>
                <w:rFonts w:ascii="TH SarabunPSK" w:hAnsi="TH SarabunPSK" w:cs="TH SarabunPSK"/>
                <w:cs/>
              </w:rPr>
              <w:t>ณ อ.25 มหาวิทยาลัยราชภัฏยะลา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 3,000 บาท จำนวน 6 รายการ เมื่อวันที่ 10 ม.ค 65</w:t>
            </w:r>
          </w:p>
        </w:tc>
      </w:tr>
      <w:tr w:rsidR="007D4BD2" w:rsidRPr="0089375B" w:rsidTr="007D4BD2">
        <w:tc>
          <w:tcPr>
            <w:tcW w:w="762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92" w:type="dxa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โครงการส่งเสริมความเป็นเลิศทางวิชาชีพของนักศึกษา</w:t>
            </w:r>
          </w:p>
        </w:tc>
        <w:tc>
          <w:tcPr>
            <w:tcW w:w="3484" w:type="dxa"/>
          </w:tcPr>
          <w:p w:rsidR="007D4BD2" w:rsidRPr="0089375B" w:rsidRDefault="007D4BD2" w:rsidP="00196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กิจกรรมส่งเสริมและสนับสนุนให้นักศึกษาเข้าร่วมแข่งขันด้านทักษะอาชีพ เรื่อง เทคโนโลยีสารสนเทศ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-หลักสูตรได้ ซื้อวัสดุจำนวน 4 รายการ จำนวน 4,000 บาท เมื่อวันที่ 5 ก.ค 65 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-ค่าลงทะเบียนไม่ได้เบิก เนื่องจากหลักสูตรเทคโนโลยีสารสนเทศ ได้ส่งนักศึกษาแข่งขันในงานประชุมวิชาการระดับชาติ ณ มหาวิทยาลัยราชภัฏสุราษฎร์ธานี จำนวน 8 ทีม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lastRenderedPageBreak/>
              <w:t xml:space="preserve">(ซึ่งจำนวนทีมน้อยกว่าที่คาดการไว้) เบิกในโครงการพัฒนานักศึกษา กิจกรรม เข้าร่วมนำเสนอผลงานทางวิชาการ เรื่อง การแข่งขันนำเสนอผลงานทางวิชาการระดับชาติ/นานาชาติ 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ด้านเทคโนโลยีสารสนเทศ ดังนั้นทางหลักสูตรฯได้มีการโอนเปลี่ยนแปลงค่าลงทะเบียนเป็นการวัสดุ  ซื้อวัสดุ จำนวน 4 รายการ จำนวน 6,000 บาท เมื่อวันที่ 8 ก.ค 65</w:t>
            </w:r>
          </w:p>
        </w:tc>
      </w:tr>
      <w:tr w:rsidR="007D4BD2" w:rsidRPr="0089375B" w:rsidTr="007D4BD2">
        <w:tc>
          <w:tcPr>
            <w:tcW w:w="762" w:type="dxa"/>
            <w:vMerge w:val="restart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192" w:type="dxa"/>
            <w:vMerge w:val="restart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โครงการพัฒนานักศึกษาให้มีสมรรถนะและทักษะเป็นเลิศ</w:t>
            </w:r>
          </w:p>
        </w:tc>
        <w:tc>
          <w:tcPr>
            <w:tcW w:w="3484" w:type="dxa"/>
          </w:tcPr>
          <w:p w:rsidR="007D4BD2" w:rsidRPr="0089375B" w:rsidRDefault="007D4BD2" w:rsidP="00196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กิจกรรมพัฒนาสมรรถนะและทักษะวิชาชีพให้แก่นักศึกษา เรื่อง อบรมเทคนิคการทำ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และการตลาดออนไลน์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-จัดกิจกรรมอบรมให้แก่นักศึกษา ภายใต้โครงการพัฒนานักศึกษาสมรรถนะและทักษะเป็นเลิศ กิจกรรมพัฒนาสมรรถนะและทักษะวิชาชีพแก่นักศึกษา เรื่อง อบรมเทคนิคการทำ </w:t>
            </w:r>
            <w:r w:rsidRPr="00957E79">
              <w:rPr>
                <w:rFonts w:ascii="TH SarabunPSK" w:hAnsi="TH SarabunPSK" w:cs="TH SarabunPSK"/>
              </w:rPr>
              <w:t xml:space="preserve">Start Up 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และการตลาดออนไลน์ ในวันที่ 19,25,26 มิถุนายน และวันที่ 2 กรกฎาคม 2564 เวลา 09.00 – 16.00 น.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 xml:space="preserve">-ซื้อวัสดุจำนวน 5 รายการ กิจกรรมพัฒนาสมรรถนะและทักษะวิชาชีพแก่นักศึกษา เรื่อง อบรมเทคนิคการทำ </w:t>
            </w:r>
            <w:r w:rsidRPr="00957E79">
              <w:rPr>
                <w:rFonts w:ascii="TH SarabunPSK" w:hAnsi="TH SarabunPSK" w:cs="TH SarabunPSK"/>
              </w:rPr>
              <w:t xml:space="preserve">Start Up </w:t>
            </w:r>
            <w:r w:rsidRPr="00957E79">
              <w:rPr>
                <w:rFonts w:ascii="TH SarabunPSK" w:hAnsi="TH SarabunPSK" w:cs="TH SarabunPSK"/>
                <w:cs/>
              </w:rPr>
              <w:t>ในวันที่ 16มิ.ย 65 จำนวน 3,000 บาท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การติดตั้งและวางระบบเครือข่ายไร้สายและเทคนิคการจัด</w:t>
            </w:r>
            <w:proofErr w:type="spellStart"/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เวอร์ชวล</w:t>
            </w:r>
            <w:proofErr w:type="spellEnd"/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เน็ตเวิร์ด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-ดำเนินการกิจกรรมพัฒนาสมรรถนะและทักษะวิชาชีพให้แก่นักศึกษา เรื่อง การติดตั้งและวางระบบเครือข่ายไร้สายและเทคนิคการจัดทำ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เวอร์ชวล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เน็ตเวิร์ค (</w:t>
            </w:r>
            <w:r w:rsidRPr="00957E79">
              <w:rPr>
                <w:rFonts w:ascii="TH SarabunPSK" w:hAnsi="TH SarabunPSK" w:cs="TH SarabunPSK"/>
              </w:rPr>
              <w:t>VLAN) (</w:t>
            </w:r>
            <w:r w:rsidRPr="00957E79"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 xml:space="preserve">สตรบัณฑิต สาขาวิชาเทคโนโลยีสารสนเทศ) 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ระหว่างวันที่ 7 – 8 และ 14 – 15 พฤษภาคม 2565 ณ อาคาร 25 ตึกเทคโนโลยีสารสนเทศ มหาวิทยาลัยราชภัฏยะลา โดยนายวันชนะ พรหมทอง เป็นวิทยากร(ค่าตอบแทน 7,200 บาท)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-ซื้อวัสดุจำนวน 3 รายการ กิจกรรมพัฒนาสมรรถนะและทักษะวิชาชีพให้แก่นักศึกษา เรื่อง การติดตั้งและวางระบบเครือข่ายไร้สายและเทคนิคการจัดทำ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เวอร์ชวล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เน็ตเวิร์ค (</w:t>
            </w:r>
            <w:r w:rsidRPr="00957E79">
              <w:rPr>
                <w:rFonts w:ascii="TH SarabunPSK" w:hAnsi="TH SarabunPSK" w:cs="TH SarabunPSK"/>
              </w:rPr>
              <w:t>VLAN) (</w:t>
            </w:r>
            <w:r w:rsidRPr="00957E79"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สาขาวิชาเทคโนโลยีสารสนเทศ) ในวันที่ 16 มิ.ย 65 (จำนวนเงิน 3,000 บาท)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8937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การเขียนโปรแกรมบนอุปกรณ์สื่อสารไร้สาย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-ดำเนินการเบิกค่าสมนาคุณวิทยากร ระหว่างวันที่ 11 – 12</w:t>
            </w:r>
            <w:r w:rsidRPr="00957E79">
              <w:rPr>
                <w:rFonts w:ascii="TH SarabunPSK" w:hAnsi="TH SarabunPSK" w:cs="TH SarabunPSK"/>
              </w:rPr>
              <w:t xml:space="preserve"> , </w:t>
            </w:r>
            <w:r w:rsidRPr="00957E79">
              <w:rPr>
                <w:rFonts w:ascii="TH SarabunPSK" w:hAnsi="TH SarabunPSK" w:cs="TH SarabunPSK"/>
                <w:cs/>
              </w:rPr>
              <w:t>25 – 26 ธันวาคม 2564 และ ระหว่างวันที่ 8 – 9</w:t>
            </w:r>
            <w:r w:rsidRPr="00957E79">
              <w:rPr>
                <w:rFonts w:ascii="TH SarabunPSK" w:hAnsi="TH SarabunPSK" w:cs="TH SarabunPSK"/>
              </w:rPr>
              <w:t xml:space="preserve"> , </w:t>
            </w:r>
            <w:r w:rsidRPr="00957E79">
              <w:rPr>
                <w:rFonts w:ascii="TH SarabunPSK" w:hAnsi="TH SarabunPSK" w:cs="TH SarabunPSK"/>
                <w:cs/>
              </w:rPr>
              <w:t>15 – 16</w:t>
            </w:r>
            <w:r w:rsidRPr="00957E79">
              <w:rPr>
                <w:rFonts w:ascii="TH SarabunPSK" w:hAnsi="TH SarabunPSK" w:cs="TH SarabunPSK"/>
              </w:rPr>
              <w:t xml:space="preserve"> , </w:t>
            </w:r>
            <w:r w:rsidRPr="00957E79">
              <w:rPr>
                <w:rFonts w:ascii="TH SarabunPSK" w:hAnsi="TH SarabunPSK" w:cs="TH SarabunPSK"/>
                <w:cs/>
              </w:rPr>
              <w:t>และ 22 – 23 มกราคม 2565 จำนวนเงิน 18,000 บาท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จำนวนเงิน 3,000 บาท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พัฒนาทักษะการทำงานเป็นทีม จิตอาสา / การจัดกิจกรรมของนักศึกษา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-หลักสูตรวิทยา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สาขาวิชาเทคโนโลยีสารสนเทศ จัดกิจกรรมอบรม กิจกรรมพัฒนาสมรรถนะและทักษะวิชาชีพให้แก่นักศึกษา เรื่อง พัฒนาทักษะการทำงานเป็นทีม จิตอาสา/การจัดค่ายกิจกรรมของนักศึกษา ในวันที่ 1 สิงหาคม 2565 ณ อาคาร 6 มหาวิทยาลัยราชภัฏยะลา (เบิกค่าสมนรคุณวิทยากร 10,800 บาท)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 3,000 บาท จำนวน 5 รายการ</w:t>
            </w:r>
          </w:p>
        </w:tc>
      </w:tr>
      <w:tr w:rsidR="007D4BD2" w:rsidRPr="0089375B" w:rsidTr="007D4BD2">
        <w:tc>
          <w:tcPr>
            <w:tcW w:w="762" w:type="dxa"/>
            <w:vMerge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vMerge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4" w:type="dxa"/>
          </w:tcPr>
          <w:p w:rsidR="007D4BD2" w:rsidRPr="0089375B" w:rsidRDefault="007D4BD2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กิจกรรมพัฒนาสมรรถนะและทักษะวิชาชีพให้แก่นักศึกษา เรื่อง</w:t>
            </w: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การซ่อมบำรุงคอมพิวเตอร์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-ดำเนินซื้อวัสดุ จำนวน 3 รายการ(เป็นเงิน 3,000 บาท)จกรรมพัฒนาสมรรถนะและทักษะวิชาชีพให้แก่นักศึกษา เรื่อง การซ่อมบำรุงคอมพิวเตอร์ (วิทยา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เทคโนโลยีสารสนเทศ)  ในวันที่ 16 มิ.ย 65</w:t>
            </w:r>
          </w:p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-จัดกิจกรรมอบรมให้แก่นักศึกษา  กิจกรรมพัฒนาสมรรถนะและทักษะวิชาชีพให้แก่นักศึกษา เรื่อง การซ่อมบำรุงคอมพิวเตอร์ (วิทยา</w:t>
            </w:r>
            <w:proofErr w:type="spellStart"/>
            <w:r w:rsidRPr="00957E79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957E79">
              <w:rPr>
                <w:rFonts w:ascii="TH SarabunPSK" w:hAnsi="TH SarabunPSK" w:cs="TH SarabunPSK"/>
                <w:cs/>
              </w:rPr>
              <w:t>สตรบัณฑิต สาขาวิชา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เทคโนโลยีสารสนเทศ) ระหว่างวันที่ 11 – 12 และ 18 – 19 มิถุนายน 2565 ณ อาคาร 25 ตึกเทคโนโลยีสารสนเทศ มหาวิทยาลัยราชภัฏยะลา ซึ่งจะมีนักศึกษาเข้าอบรม ทั้งหมด 32 คน</w:t>
            </w:r>
          </w:p>
        </w:tc>
      </w:tr>
      <w:tr w:rsidR="007D4BD2" w:rsidRPr="0089375B" w:rsidTr="007D4BD2">
        <w:tc>
          <w:tcPr>
            <w:tcW w:w="762" w:type="dxa"/>
          </w:tcPr>
          <w:p w:rsidR="007D4BD2" w:rsidRPr="0089375B" w:rsidRDefault="007D4BD2" w:rsidP="00A2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92" w:type="dxa"/>
          </w:tcPr>
          <w:p w:rsidR="007D4BD2" w:rsidRPr="0089375B" w:rsidRDefault="007D4BD2" w:rsidP="00957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โครงการส่งเสริมการเรียนรู้เชิงบูรณาการกับการทำงาน </w:t>
            </w:r>
            <w:r w:rsidRPr="0089375B">
              <w:rPr>
                <w:rFonts w:ascii="TH SarabunPSK" w:hAnsi="TH SarabunPSK" w:cs="TH SarabunPSK"/>
                <w:sz w:val="32"/>
                <w:szCs w:val="32"/>
              </w:rPr>
              <w:t>(WIL)</w:t>
            </w:r>
          </w:p>
        </w:tc>
        <w:tc>
          <w:tcPr>
            <w:tcW w:w="3484" w:type="dxa"/>
          </w:tcPr>
          <w:p w:rsidR="007D4BD2" w:rsidRPr="0089375B" w:rsidRDefault="007D4BD2" w:rsidP="00893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7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กิจกรรมสร้างความร่วมมือกับสถานประกอบการหรือแหล่งงาน</w:t>
            </w:r>
          </w:p>
        </w:tc>
        <w:tc>
          <w:tcPr>
            <w:tcW w:w="6607" w:type="dxa"/>
          </w:tcPr>
          <w:p w:rsidR="007D4BD2" w:rsidRPr="00957E79" w:rsidRDefault="007D4BD2" w:rsidP="00957E79">
            <w:pPr>
              <w:rPr>
                <w:rFonts w:ascii="TH SarabunPSK" w:hAnsi="TH SarabunPSK" w:cs="TH SarabunPSK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-ดำเนินการซื้อวัสดุ จำนวนเงิน 2,000 บาท</w:t>
            </w:r>
          </w:p>
          <w:p w:rsidR="007D4BD2" w:rsidRPr="0089375B" w:rsidRDefault="007D4BD2" w:rsidP="00957E79">
            <w:pPr>
              <w:rPr>
                <w:rFonts w:ascii="TH SarabunPSK" w:hAnsi="TH SarabunPSK" w:cs="TH SarabunPSK" w:hint="cs"/>
              </w:rPr>
            </w:pPr>
            <w:r w:rsidRPr="00957E79">
              <w:rPr>
                <w:rFonts w:ascii="TH SarabunPSK" w:hAnsi="TH SarabunPSK" w:cs="TH SarabunPSK"/>
                <w:cs/>
              </w:rPr>
              <w:t>-ดำเนิ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957E79">
              <w:rPr>
                <w:rFonts w:ascii="TH SarabunPSK" w:hAnsi="TH SarabunPSK" w:cs="TH SarabunPSK"/>
                <w:cs/>
              </w:rPr>
              <w:t>การซื้อของที่ระลึก จำนวน 2 รายการ (2,500 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A2570F" w:rsidRPr="0089375B" w:rsidRDefault="00A2570F" w:rsidP="00A2570F">
      <w:pPr>
        <w:jc w:val="center"/>
        <w:rPr>
          <w:rFonts w:ascii="TH SarabunPSK" w:hAnsi="TH SarabunPSK" w:cs="TH SarabunPSK"/>
        </w:rPr>
      </w:pPr>
    </w:p>
    <w:sectPr w:rsidR="00A2570F" w:rsidRPr="0089375B" w:rsidSect="00A25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0F"/>
    <w:rsid w:val="00023015"/>
    <w:rsid w:val="001964D8"/>
    <w:rsid w:val="00511D04"/>
    <w:rsid w:val="007D4BD2"/>
    <w:rsid w:val="0089375B"/>
    <w:rsid w:val="00945B4C"/>
    <w:rsid w:val="00957E79"/>
    <w:rsid w:val="00A2570F"/>
    <w:rsid w:val="00C83096"/>
    <w:rsid w:val="00D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9FAA"/>
  <w15:chartTrackingRefBased/>
  <w15:docId w15:val="{0A81A52F-1A4A-4271-8355-1A20DE33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2022-11-10T08:42:00Z</dcterms:created>
  <dcterms:modified xsi:type="dcterms:W3CDTF">2022-11-10T08:42:00Z</dcterms:modified>
</cp:coreProperties>
</file>